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4D5A1" w14:textId="08D3B138" w:rsidR="00A31FE8" w:rsidRPr="00A31FE8" w:rsidRDefault="00A31FE8" w:rsidP="00A31FE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222156332"/>
      <w:bookmarkStart w:id="1" w:name="_GoBack"/>
      <w:r w:rsidRPr="00A31FE8">
        <w:rPr>
          <w:rFonts w:ascii="Times New Roman" w:hAnsi="Times New Roman" w:cs="Times New Roman"/>
          <w:b/>
          <w:bCs/>
          <w:sz w:val="28"/>
          <w:szCs w:val="28"/>
        </w:rPr>
        <w:t>Картотека словесных игр</w:t>
      </w:r>
    </w:p>
    <w:p w14:paraId="1F1631CE" w14:textId="78B9A7BC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FE8">
        <w:rPr>
          <w:rFonts w:ascii="Times New Roman" w:hAnsi="Times New Roman" w:cs="Times New Roman"/>
          <w:sz w:val="28"/>
          <w:szCs w:val="28"/>
        </w:rPr>
        <w:t>Игра «Магазин вежливых слов»</w:t>
      </w:r>
    </w:p>
    <w:p w14:paraId="31817CFC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FE8">
        <w:rPr>
          <w:rFonts w:ascii="Times New Roman" w:hAnsi="Times New Roman" w:cs="Times New Roman"/>
          <w:sz w:val="28"/>
          <w:szCs w:val="28"/>
        </w:rPr>
        <w:t>Описание: Представьте магазин, где продаются разные предметы (игрушки, сладости), но купить их можно только с использованием вежливого слова («пожалуйста», «спасибо»). Ведущий играет роль продавца, ребенок должен попросить предмет правильно, используя нужное слово.</w:t>
      </w:r>
    </w:p>
    <w:p w14:paraId="4FA49E85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9623F63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FE8">
        <w:rPr>
          <w:rFonts w:ascii="Times New Roman" w:hAnsi="Times New Roman" w:cs="Times New Roman"/>
          <w:sz w:val="28"/>
          <w:szCs w:val="28"/>
        </w:rPr>
        <w:t>Цель</w:t>
      </w:r>
      <w:proofErr w:type="gramStart"/>
      <w:r w:rsidRPr="00A31FE8">
        <w:rPr>
          <w:rFonts w:ascii="Times New Roman" w:hAnsi="Times New Roman" w:cs="Times New Roman"/>
          <w:sz w:val="28"/>
          <w:szCs w:val="28"/>
        </w:rPr>
        <w:t>: Научиться</w:t>
      </w:r>
      <w:proofErr w:type="gramEnd"/>
      <w:r w:rsidRPr="00A31FE8">
        <w:rPr>
          <w:rFonts w:ascii="Times New Roman" w:hAnsi="Times New Roman" w:cs="Times New Roman"/>
          <w:sz w:val="28"/>
          <w:szCs w:val="28"/>
        </w:rPr>
        <w:t xml:space="preserve"> применять вежливые слова в повседневной жизни.</w:t>
      </w:r>
    </w:p>
    <w:p w14:paraId="4926A875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B197521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FE8">
        <w:rPr>
          <w:rFonts w:ascii="Segoe UI Emoji" w:hAnsi="Segoe UI Emoji" w:cs="Segoe UI Emoji"/>
          <w:sz w:val="28"/>
          <w:szCs w:val="28"/>
        </w:rPr>
        <w:t>⭐</w:t>
      </w:r>
      <w:r w:rsidRPr="00A31FE8">
        <w:rPr>
          <w:rFonts w:ascii="Times New Roman" w:hAnsi="Times New Roman" w:cs="Times New Roman"/>
          <w:sz w:val="28"/>
          <w:szCs w:val="28"/>
        </w:rPr>
        <w:t>️ Игра «Волшебное слово»</w:t>
      </w:r>
    </w:p>
    <w:p w14:paraId="4AAF7104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FE8">
        <w:rPr>
          <w:rFonts w:ascii="Times New Roman" w:hAnsi="Times New Roman" w:cs="Times New Roman"/>
          <w:sz w:val="28"/>
          <w:szCs w:val="28"/>
        </w:rPr>
        <w:t>Описание: Один игрок загадывает ситуацию, в которой нужно проявить вежливость (например, обратиться к взрослому). Второй игрок пытается угадать подходящее вежливое выражение (например, «Здравствуйте!»).</w:t>
      </w:r>
    </w:p>
    <w:p w14:paraId="478F945F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A3BEC42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FE8">
        <w:rPr>
          <w:rFonts w:ascii="Times New Roman" w:hAnsi="Times New Roman" w:cs="Times New Roman"/>
          <w:sz w:val="28"/>
          <w:szCs w:val="28"/>
        </w:rPr>
        <w:t>Цель: Развитие активного словаря вежливых выражений.</w:t>
      </w:r>
    </w:p>
    <w:p w14:paraId="17E38176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DEA4B69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FE8">
        <w:rPr>
          <w:rFonts w:ascii="Segoe UI Emoji" w:hAnsi="Segoe UI Emoji" w:cs="Segoe UI Emoji"/>
          <w:sz w:val="28"/>
          <w:szCs w:val="28"/>
        </w:rPr>
        <w:t>🎬</w:t>
      </w:r>
      <w:r w:rsidRPr="00A31FE8">
        <w:rPr>
          <w:rFonts w:ascii="Times New Roman" w:hAnsi="Times New Roman" w:cs="Times New Roman"/>
          <w:sz w:val="28"/>
          <w:szCs w:val="28"/>
        </w:rPr>
        <w:t xml:space="preserve"> Игра «Театр вежливости»</w:t>
      </w:r>
    </w:p>
    <w:p w14:paraId="705BAFD1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FE8">
        <w:rPr>
          <w:rFonts w:ascii="Times New Roman" w:hAnsi="Times New Roman" w:cs="Times New Roman"/>
          <w:sz w:val="28"/>
          <w:szCs w:val="28"/>
        </w:rPr>
        <w:t>Описание: Дети разыгрывают сценки, демонстрируя вежливое общение в разных ситуациях (например, приглашение гостей, обращение к старшему родственнику). Можно заранее подготовить карточки с заданиями и реквизитом.</w:t>
      </w:r>
    </w:p>
    <w:p w14:paraId="0874D95E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C3A91E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FE8">
        <w:rPr>
          <w:rFonts w:ascii="Times New Roman" w:hAnsi="Times New Roman" w:cs="Times New Roman"/>
          <w:sz w:val="28"/>
          <w:szCs w:val="28"/>
        </w:rPr>
        <w:t>Цель: Закрепление навыков вежливого общения через игровую деятельность.</w:t>
      </w:r>
    </w:p>
    <w:p w14:paraId="3E3B9FB1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06A2132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FE8">
        <w:rPr>
          <w:rFonts w:ascii="Segoe UI Emoji" w:hAnsi="Segoe UI Emoji" w:cs="Segoe UI Emoji"/>
          <w:sz w:val="28"/>
          <w:szCs w:val="28"/>
        </w:rPr>
        <w:t>🍀</w:t>
      </w:r>
      <w:r w:rsidRPr="00A31FE8">
        <w:rPr>
          <w:rFonts w:ascii="Times New Roman" w:hAnsi="Times New Roman" w:cs="Times New Roman"/>
          <w:sz w:val="28"/>
          <w:szCs w:val="28"/>
        </w:rPr>
        <w:t xml:space="preserve"> Игра «Комплименты друг другу»</w:t>
      </w:r>
    </w:p>
    <w:p w14:paraId="5288311D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FE8">
        <w:rPr>
          <w:rFonts w:ascii="Times New Roman" w:hAnsi="Times New Roman" w:cs="Times New Roman"/>
          <w:sz w:val="28"/>
          <w:szCs w:val="28"/>
        </w:rPr>
        <w:t>Описание: Каждый участник говорит комплимент другому ребенку или описывает хорошее качество другого участника. Важно хвалить искренне и доброжелательно.</w:t>
      </w:r>
    </w:p>
    <w:p w14:paraId="4DD0F6FB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49FE608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FE8">
        <w:rPr>
          <w:rFonts w:ascii="Times New Roman" w:hAnsi="Times New Roman" w:cs="Times New Roman"/>
          <w:sz w:val="28"/>
          <w:szCs w:val="28"/>
        </w:rPr>
        <w:t>Цель: Формирование привычки замечать положительные стороны других людей и открыто выражать похвалу.</w:t>
      </w:r>
    </w:p>
    <w:p w14:paraId="65489B7E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D8221C4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FE8">
        <w:rPr>
          <w:rFonts w:ascii="Segoe UI Emoji" w:hAnsi="Segoe UI Emoji" w:cs="Segoe UI Emoji"/>
          <w:sz w:val="28"/>
          <w:szCs w:val="28"/>
        </w:rPr>
        <w:t>👵🏻👶🏽</w:t>
      </w:r>
      <w:r w:rsidRPr="00A31FE8">
        <w:rPr>
          <w:rFonts w:ascii="Times New Roman" w:hAnsi="Times New Roman" w:cs="Times New Roman"/>
          <w:sz w:val="28"/>
          <w:szCs w:val="28"/>
        </w:rPr>
        <w:t xml:space="preserve"> Игра «Помоги маме»</w:t>
      </w:r>
    </w:p>
    <w:p w14:paraId="745632BE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FE8">
        <w:rPr>
          <w:rFonts w:ascii="Times New Roman" w:hAnsi="Times New Roman" w:cs="Times New Roman"/>
          <w:sz w:val="28"/>
          <w:szCs w:val="28"/>
        </w:rPr>
        <w:t>Описание</w:t>
      </w:r>
      <w:proofErr w:type="gramStart"/>
      <w:r w:rsidRPr="00A31FE8">
        <w:rPr>
          <w:rFonts w:ascii="Times New Roman" w:hAnsi="Times New Roman" w:cs="Times New Roman"/>
          <w:sz w:val="28"/>
          <w:szCs w:val="28"/>
        </w:rPr>
        <w:t>: Предложите</w:t>
      </w:r>
      <w:proofErr w:type="gramEnd"/>
      <w:r w:rsidRPr="00A31FE8">
        <w:rPr>
          <w:rFonts w:ascii="Times New Roman" w:hAnsi="Times New Roman" w:cs="Times New Roman"/>
          <w:sz w:val="28"/>
          <w:szCs w:val="28"/>
        </w:rPr>
        <w:t xml:space="preserve"> ребенку представить, что мама попросила помощи. Нужно предложить свою помощь вежливо и спокойно, соблюдая основные нормы речи.</w:t>
      </w:r>
    </w:p>
    <w:p w14:paraId="29E59B5C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885E778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FE8">
        <w:rPr>
          <w:rFonts w:ascii="Times New Roman" w:hAnsi="Times New Roman" w:cs="Times New Roman"/>
          <w:sz w:val="28"/>
          <w:szCs w:val="28"/>
        </w:rPr>
        <w:t xml:space="preserve">Пример </w:t>
      </w:r>
      <w:proofErr w:type="gramStart"/>
      <w:r w:rsidRPr="00A31FE8">
        <w:rPr>
          <w:rFonts w:ascii="Times New Roman" w:hAnsi="Times New Roman" w:cs="Times New Roman"/>
          <w:sz w:val="28"/>
          <w:szCs w:val="28"/>
        </w:rPr>
        <w:t>диалогов:—</w:t>
      </w:r>
      <w:proofErr w:type="gramEnd"/>
      <w:r w:rsidRPr="00A31FE8">
        <w:rPr>
          <w:rFonts w:ascii="Times New Roman" w:hAnsi="Times New Roman" w:cs="Times New Roman"/>
          <w:sz w:val="28"/>
          <w:szCs w:val="28"/>
        </w:rPr>
        <w:t xml:space="preserve"> Мама, можешь подать соль?— Конечно, пожалуйста!</w:t>
      </w:r>
    </w:p>
    <w:p w14:paraId="740DD8A2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23CAA39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FE8">
        <w:rPr>
          <w:rFonts w:ascii="Times New Roman" w:hAnsi="Times New Roman" w:cs="Times New Roman"/>
          <w:sz w:val="28"/>
          <w:szCs w:val="28"/>
        </w:rPr>
        <w:t>Цель: Обучение навыкам общения и взаимопомощи.</w:t>
      </w:r>
    </w:p>
    <w:p w14:paraId="7C5B31C8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191C722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FE8">
        <w:rPr>
          <w:rFonts w:ascii="Segoe UI Emoji" w:hAnsi="Segoe UI Emoji" w:cs="Segoe UI Emoji"/>
          <w:sz w:val="28"/>
          <w:szCs w:val="28"/>
        </w:rPr>
        <w:lastRenderedPageBreak/>
        <w:t>🚗</w:t>
      </w:r>
      <w:r w:rsidRPr="00A31FE8">
        <w:rPr>
          <w:rFonts w:ascii="Times New Roman" w:hAnsi="Times New Roman" w:cs="Times New Roman"/>
          <w:sz w:val="28"/>
          <w:szCs w:val="28"/>
        </w:rPr>
        <w:t xml:space="preserve"> Игра «Правила дорожного движения (этикета)»</w:t>
      </w:r>
    </w:p>
    <w:p w14:paraId="60913865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FE8">
        <w:rPr>
          <w:rFonts w:ascii="Times New Roman" w:hAnsi="Times New Roman" w:cs="Times New Roman"/>
          <w:sz w:val="28"/>
          <w:szCs w:val="28"/>
        </w:rPr>
        <w:t>Описание</w:t>
      </w:r>
      <w:proofErr w:type="gramStart"/>
      <w:r w:rsidRPr="00A31FE8">
        <w:rPr>
          <w:rFonts w:ascii="Times New Roman" w:hAnsi="Times New Roman" w:cs="Times New Roman"/>
          <w:sz w:val="28"/>
          <w:szCs w:val="28"/>
        </w:rPr>
        <w:t>: Создается</w:t>
      </w:r>
      <w:proofErr w:type="gramEnd"/>
      <w:r w:rsidRPr="00A31FE8">
        <w:rPr>
          <w:rFonts w:ascii="Times New Roman" w:hAnsi="Times New Roman" w:cs="Times New Roman"/>
          <w:sz w:val="28"/>
          <w:szCs w:val="28"/>
        </w:rPr>
        <w:t xml:space="preserve"> воображаемая ситуация (например, поход в гости), дети предлагают правильные варианты поведения, обсуждают, как поступить вежливо и культурно.</w:t>
      </w:r>
    </w:p>
    <w:p w14:paraId="3E2D5AC0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CFF4C57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FE8">
        <w:rPr>
          <w:rFonts w:ascii="Times New Roman" w:hAnsi="Times New Roman" w:cs="Times New Roman"/>
          <w:sz w:val="28"/>
          <w:szCs w:val="28"/>
        </w:rPr>
        <w:t>Цель: Освоение норм общественного поведения.</w:t>
      </w:r>
    </w:p>
    <w:p w14:paraId="1920A895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4F02317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FE8">
        <w:rPr>
          <w:rFonts w:ascii="Segoe UI Emoji" w:hAnsi="Segoe UI Emoji" w:cs="Segoe UI Emoji"/>
          <w:sz w:val="28"/>
          <w:szCs w:val="28"/>
        </w:rPr>
        <w:t>💡</w:t>
      </w:r>
      <w:r w:rsidRPr="00A31FE8">
        <w:rPr>
          <w:rFonts w:ascii="Times New Roman" w:hAnsi="Times New Roman" w:cs="Times New Roman"/>
          <w:sz w:val="28"/>
          <w:szCs w:val="28"/>
        </w:rPr>
        <w:t xml:space="preserve"> Игра «Спасибо и пожалуйста»</w:t>
      </w:r>
    </w:p>
    <w:p w14:paraId="5B7EDD5B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FE8">
        <w:rPr>
          <w:rFonts w:ascii="Times New Roman" w:hAnsi="Times New Roman" w:cs="Times New Roman"/>
          <w:sz w:val="28"/>
          <w:szCs w:val="28"/>
        </w:rPr>
        <w:t>Описание: Участники делятся на две команды. Одна команда должна произнести фразу с просьбой («Можно мне игрушку»), вторая — ответить соответствующим образом («Да, конечно, пожалуйста»).</w:t>
      </w:r>
    </w:p>
    <w:p w14:paraId="2CFEC826" w14:textId="77777777" w:rsidR="00482553" w:rsidRPr="00A31FE8" w:rsidRDefault="00482553" w:rsidP="00A31FE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4DF97A5" w14:textId="45511659" w:rsidR="00012C1C" w:rsidRDefault="00482553" w:rsidP="00A31FE8">
      <w:pPr>
        <w:spacing w:after="0"/>
      </w:pPr>
      <w:r w:rsidRPr="00A31FE8">
        <w:rPr>
          <w:rFonts w:ascii="Times New Roman" w:hAnsi="Times New Roman" w:cs="Times New Roman"/>
          <w:sz w:val="28"/>
          <w:szCs w:val="28"/>
        </w:rPr>
        <w:t>Цель: Автоматизация употребления ключевых вежливы</w:t>
      </w:r>
      <w:r>
        <w:t>х слов.</w:t>
      </w:r>
      <w:bookmarkEnd w:id="0"/>
      <w:bookmarkEnd w:id="1"/>
    </w:p>
    <w:sectPr w:rsidR="00012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D88"/>
    <w:rsid w:val="00012C1C"/>
    <w:rsid w:val="00482553"/>
    <w:rsid w:val="00A31FE8"/>
    <w:rsid w:val="00C9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BC6B8"/>
  <w15:chartTrackingRefBased/>
  <w15:docId w15:val="{3A161F4D-6B76-4012-8E13-8AC9BCB68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4</cp:revision>
  <dcterms:created xsi:type="dcterms:W3CDTF">2026-02-12T09:23:00Z</dcterms:created>
  <dcterms:modified xsi:type="dcterms:W3CDTF">2026-02-16T12:53:00Z</dcterms:modified>
</cp:coreProperties>
</file>